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80F" w:rsidRDefault="0076580F" w:rsidP="007658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US"/>
        </w:rPr>
      </w:pPr>
      <w:r>
        <w:rPr>
          <w:rFonts w:ascii="Calibri" w:eastAsia="Times New Roman" w:hAnsi="Calibri" w:cs="Calibri"/>
          <w:b/>
          <w:sz w:val="24"/>
          <w:szCs w:val="24"/>
          <w:lang w:eastAsia="en-US"/>
        </w:rPr>
        <w:t>B2 R3a Can identify, select and highlight key words in a sentence to answer recall questions Test 1 - ANSWERS</w:t>
      </w:r>
    </w:p>
    <w:p w:rsidR="0076580F" w:rsidRDefault="0076580F" w:rsidP="007658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/>
        </w:rPr>
      </w:pPr>
    </w:p>
    <w:p w:rsidR="0076580F" w:rsidRDefault="0076580F" w:rsidP="007658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574"/>
        <w:gridCol w:w="7078"/>
      </w:tblGrid>
      <w:tr w:rsidR="0076580F" w:rsidTr="0076580F">
        <w:trPr>
          <w:trHeight w:val="4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0F" w:rsidRDefault="0076580F">
            <w:pPr>
              <w:spacing w:after="0" w:line="400" w:lineRule="exact"/>
              <w:contextualSpacing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lang w:eastAsia="en-US"/>
              </w:rPr>
              <w:t>Qu.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0F" w:rsidRDefault="0076580F">
            <w:pPr>
              <w:spacing w:after="0" w:line="400" w:lineRule="exact"/>
              <w:contextualSpacing/>
              <w:rPr>
                <w:rFonts w:ascii="Calibri" w:eastAsia="Times New Roman" w:hAnsi="Calibri" w:cs="Calibri"/>
                <w:b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lang w:eastAsia="en-US"/>
              </w:rPr>
              <w:t>Answer</w:t>
            </w:r>
          </w:p>
        </w:tc>
      </w:tr>
      <w:tr w:rsidR="0076580F" w:rsidTr="0076580F">
        <w:trPr>
          <w:trHeight w:val="45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0F" w:rsidRDefault="0076580F">
            <w:pPr>
              <w:spacing w:after="0" w:line="400" w:lineRule="exact"/>
              <w:contextualSpacing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lang w:eastAsia="en-US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0F" w:rsidRDefault="0076580F">
            <w:pPr>
              <w:spacing w:after="0" w:line="400" w:lineRule="exact"/>
              <w:contextualSpacing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u w:val="single"/>
                <w:lang w:eastAsia="en-US"/>
              </w:rPr>
              <w:t>How many eggs</w:t>
            </w:r>
            <w:r>
              <w:rPr>
                <w:rFonts w:ascii="Calibri" w:eastAsia="Times New Roman" w:hAnsi="Calibri" w:cs="Calibri"/>
                <w:lang w:eastAsia="en-US"/>
              </w:rPr>
              <w:t xml:space="preserve"> does a </w:t>
            </w:r>
            <w:r>
              <w:rPr>
                <w:rFonts w:ascii="Calibri" w:eastAsia="Times New Roman" w:hAnsi="Calibri" w:cs="Calibri"/>
                <w:u w:val="single"/>
                <w:lang w:eastAsia="en-US"/>
              </w:rPr>
              <w:t>green turtle lay each season</w:t>
            </w:r>
            <w:r>
              <w:rPr>
                <w:rFonts w:ascii="Calibri" w:eastAsia="Times New Roman" w:hAnsi="Calibri" w:cs="Calibri"/>
                <w:lang w:eastAsia="en-US"/>
              </w:rPr>
              <w:t>?</w:t>
            </w:r>
          </w:p>
          <w:p w:rsidR="0076580F" w:rsidRDefault="0076580F">
            <w:pPr>
              <w:spacing w:after="0" w:line="400" w:lineRule="exact"/>
              <w:contextualSpacing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more than 1,000</w:t>
            </w:r>
          </w:p>
        </w:tc>
      </w:tr>
      <w:tr w:rsidR="0076580F" w:rsidTr="0076580F">
        <w:trPr>
          <w:trHeight w:val="7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0F" w:rsidRDefault="0076580F">
            <w:pPr>
              <w:spacing w:after="0" w:line="400" w:lineRule="exact"/>
              <w:contextualSpacing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lang w:eastAsia="en-US"/>
              </w:rPr>
              <w:t>2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0F" w:rsidRDefault="0076580F">
            <w:pPr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u w:val="single"/>
                <w:lang w:eastAsia="en-US"/>
              </w:rPr>
              <w:t>Where</w:t>
            </w:r>
            <w:r>
              <w:rPr>
                <w:rFonts w:ascii="Calibri" w:eastAsia="Times New Roman" w:hAnsi="Calibri" w:cs="Calibri"/>
                <w:lang w:eastAsia="en-US"/>
              </w:rPr>
              <w:t xml:space="preserve"> does a </w:t>
            </w:r>
            <w:r>
              <w:rPr>
                <w:rFonts w:ascii="Calibri" w:eastAsia="Times New Roman" w:hAnsi="Calibri" w:cs="Calibri"/>
                <w:u w:val="single"/>
                <w:lang w:eastAsia="en-US"/>
              </w:rPr>
              <w:t>green turtle lay her eggs</w:t>
            </w:r>
            <w:r>
              <w:rPr>
                <w:rFonts w:ascii="Calibri" w:eastAsia="Times New Roman" w:hAnsi="Calibri" w:cs="Calibri"/>
                <w:lang w:eastAsia="en-US"/>
              </w:rPr>
              <w:t>?</w:t>
            </w:r>
          </w:p>
          <w:p w:rsidR="0076580F" w:rsidRDefault="0076580F">
            <w:pPr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in a hole on the beach</w:t>
            </w:r>
          </w:p>
        </w:tc>
      </w:tr>
      <w:tr w:rsidR="0076580F" w:rsidTr="0076580F">
        <w:trPr>
          <w:trHeight w:val="9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0F" w:rsidRDefault="0076580F">
            <w:pPr>
              <w:spacing w:after="0" w:line="400" w:lineRule="exact"/>
              <w:contextualSpacing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lang w:eastAsia="en-US"/>
              </w:rPr>
              <w:t>3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0F" w:rsidRDefault="0076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 xml:space="preserve">Write down </w:t>
            </w:r>
            <w:r>
              <w:rPr>
                <w:rFonts w:ascii="Calibri" w:eastAsia="Times New Roman" w:hAnsi="Calibri" w:cs="Calibri"/>
                <w:u w:val="single"/>
                <w:lang w:eastAsia="en-US"/>
              </w:rPr>
              <w:t>three predators</w:t>
            </w:r>
            <w:r>
              <w:rPr>
                <w:rFonts w:ascii="Calibri" w:eastAsia="Times New Roman" w:hAnsi="Calibri" w:cs="Calibri"/>
                <w:lang w:eastAsia="en-US"/>
              </w:rPr>
              <w:t xml:space="preserve"> of </w:t>
            </w:r>
            <w:r>
              <w:rPr>
                <w:rFonts w:ascii="Calibri" w:eastAsia="Times New Roman" w:hAnsi="Calibri" w:cs="Calibri"/>
                <w:u w:val="single"/>
                <w:lang w:eastAsia="en-US"/>
              </w:rPr>
              <w:t>baby turtles</w:t>
            </w:r>
            <w:r>
              <w:rPr>
                <w:rFonts w:ascii="Calibri" w:eastAsia="Times New Roman" w:hAnsi="Calibri" w:cs="Calibri"/>
                <w:lang w:eastAsia="en-US"/>
              </w:rPr>
              <w:t>.</w:t>
            </w:r>
          </w:p>
          <w:p w:rsidR="0076580F" w:rsidRDefault="0076580F">
            <w:pPr>
              <w:spacing w:after="0" w:line="400" w:lineRule="exact"/>
              <w:contextualSpacing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Any three of: gulls, crabs, rats, foxes and fish</w:t>
            </w:r>
          </w:p>
        </w:tc>
      </w:tr>
      <w:tr w:rsidR="0076580F" w:rsidTr="0076580F">
        <w:trPr>
          <w:trHeight w:val="9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0F" w:rsidRDefault="0076580F">
            <w:pPr>
              <w:spacing w:after="0" w:line="400" w:lineRule="exact"/>
              <w:contextualSpacing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lang w:eastAsia="en-US"/>
              </w:rPr>
              <w:t>4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0F" w:rsidRDefault="0076580F">
            <w:pPr>
              <w:spacing w:after="0" w:line="400" w:lineRule="exact"/>
              <w:contextualSpacing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u w:val="single"/>
                <w:lang w:eastAsia="en-US"/>
              </w:rPr>
              <w:t>What</w:t>
            </w:r>
            <w:r>
              <w:rPr>
                <w:rFonts w:ascii="Calibri" w:eastAsia="Times New Roman" w:hAnsi="Calibri" w:cs="Calibri"/>
                <w:lang w:eastAsia="en-US"/>
              </w:rPr>
              <w:t xml:space="preserve"> could </w:t>
            </w:r>
            <w:r>
              <w:rPr>
                <w:rFonts w:ascii="Calibri" w:eastAsia="Times New Roman" w:hAnsi="Calibri" w:cs="Calibri"/>
                <w:u w:val="single"/>
                <w:lang w:eastAsia="en-US"/>
              </w:rPr>
              <w:t>Ivan hear</w:t>
            </w:r>
            <w:r>
              <w:rPr>
                <w:rFonts w:ascii="Calibri" w:eastAsia="Times New Roman" w:hAnsi="Calibri" w:cs="Calibri"/>
                <w:lang w:eastAsia="en-US"/>
              </w:rPr>
              <w:t>?</w:t>
            </w:r>
          </w:p>
          <w:p w:rsidR="0076580F" w:rsidRDefault="0076580F">
            <w:pPr>
              <w:spacing w:after="0" w:line="400" w:lineRule="exact"/>
              <w:contextualSpacing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the wind roaring</w:t>
            </w:r>
          </w:p>
        </w:tc>
      </w:tr>
      <w:tr w:rsidR="0076580F" w:rsidTr="0076580F">
        <w:trPr>
          <w:trHeight w:val="9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0F" w:rsidRDefault="0076580F">
            <w:pPr>
              <w:spacing w:after="0" w:line="400" w:lineRule="exact"/>
              <w:contextualSpacing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lang w:eastAsia="en-US"/>
              </w:rPr>
              <w:t>5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0F" w:rsidRDefault="007658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 xml:space="preserve">Which </w:t>
            </w:r>
            <w:r>
              <w:rPr>
                <w:rFonts w:ascii="Calibri" w:eastAsia="Times New Roman" w:hAnsi="Calibri" w:cs="Calibri"/>
                <w:u w:val="single"/>
                <w:lang w:eastAsia="en-US"/>
              </w:rPr>
              <w:t>adjective</w:t>
            </w:r>
            <w:r>
              <w:rPr>
                <w:rFonts w:ascii="Calibri" w:eastAsia="Times New Roman" w:hAnsi="Calibri" w:cs="Calibri"/>
                <w:lang w:eastAsia="en-US"/>
              </w:rPr>
              <w:t xml:space="preserve"> describes the </w:t>
            </w:r>
            <w:r>
              <w:rPr>
                <w:rFonts w:ascii="Calibri" w:eastAsia="Times New Roman" w:hAnsi="Calibri" w:cs="Calibri"/>
                <w:u w:val="single"/>
                <w:lang w:eastAsia="en-US"/>
              </w:rPr>
              <w:t>light which spilled into the entrance</w:t>
            </w:r>
            <w:r>
              <w:rPr>
                <w:rFonts w:ascii="Calibri" w:eastAsia="Times New Roman" w:hAnsi="Calibri" w:cs="Calibri"/>
                <w:lang w:eastAsia="en-US"/>
              </w:rPr>
              <w:t>?</w:t>
            </w:r>
          </w:p>
          <w:p w:rsidR="0076580F" w:rsidRDefault="0076580F">
            <w:pPr>
              <w:spacing w:after="0" w:line="400" w:lineRule="exact"/>
              <w:contextualSpacing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grey</w:t>
            </w:r>
          </w:p>
        </w:tc>
      </w:tr>
    </w:tbl>
    <w:p w:rsidR="00F83046" w:rsidRDefault="00F83046"/>
    <w:sectPr w:rsidR="00F83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0F"/>
    <w:rsid w:val="0076580F"/>
    <w:rsid w:val="00F8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1DC27-110E-4D25-BED6-70640C2F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80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80F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Maskell</dc:creator>
  <cp:keywords/>
  <dc:description/>
  <cp:lastModifiedBy>Christina Maskell</cp:lastModifiedBy>
  <cp:revision>1</cp:revision>
  <dcterms:created xsi:type="dcterms:W3CDTF">2020-04-27T13:48:00Z</dcterms:created>
  <dcterms:modified xsi:type="dcterms:W3CDTF">2020-04-27T13:49:00Z</dcterms:modified>
</cp:coreProperties>
</file>