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78AF2" w14:textId="73DBFE1A" w:rsidR="00975270" w:rsidRPr="00A95AC6" w:rsidRDefault="00A95AC6">
      <w:pPr>
        <w:rPr>
          <w:rFonts w:ascii="Eras Medium ITC" w:hAnsi="Eras Medium ITC"/>
        </w:rPr>
      </w:pPr>
      <w:bookmarkStart w:id="0" w:name="_Hlk39493701"/>
      <w:bookmarkEnd w:id="0"/>
      <w:r w:rsidRPr="00A95AC6">
        <w:rPr>
          <w:rFonts w:ascii="Eras Medium ITC" w:hAnsi="Eras Medium ITC"/>
        </w:rPr>
        <w:t>Tuesday 5</w:t>
      </w:r>
      <w:r w:rsidRPr="00A95AC6">
        <w:rPr>
          <w:rFonts w:ascii="Eras Medium ITC" w:hAnsi="Eras Medium ITC"/>
          <w:vertAlign w:val="superscript"/>
        </w:rPr>
        <w:t>th</w:t>
      </w:r>
      <w:r w:rsidRPr="00A95AC6">
        <w:rPr>
          <w:rFonts w:ascii="Eras Medium ITC" w:hAnsi="Eras Medium ITC"/>
        </w:rPr>
        <w:t xml:space="preserve"> May 2020</w:t>
      </w:r>
    </w:p>
    <w:p w14:paraId="59B02C65" w14:textId="1D6B9ED1" w:rsidR="00A95AC6" w:rsidRPr="00A95AC6" w:rsidRDefault="00A95AC6">
      <w:pPr>
        <w:rPr>
          <w:rFonts w:ascii="Eras Medium ITC" w:hAnsi="Eras Medium ITC"/>
        </w:rPr>
      </w:pPr>
      <w:r w:rsidRPr="00A95AC6">
        <w:rPr>
          <w:rFonts w:ascii="Eras Medium ITC" w:hAnsi="Eras Medium ITC"/>
        </w:rPr>
        <w:t>Year 1</w:t>
      </w:r>
    </w:p>
    <w:p w14:paraId="4E014873" w14:textId="4ABF2E6A" w:rsidR="00A95AC6" w:rsidRPr="00A95AC6" w:rsidRDefault="00A95AC6" w:rsidP="00A95AC6">
      <w:pPr>
        <w:rPr>
          <w:rFonts w:ascii="Eras Medium ITC" w:hAnsi="Eras Medium ITC" w:cs="Cavolini"/>
          <w:sz w:val="24"/>
          <w:szCs w:val="24"/>
          <w:u w:val="single"/>
        </w:rPr>
      </w:pPr>
      <w:r w:rsidRPr="00A95AC6">
        <w:rPr>
          <w:rFonts w:ascii="Eras Medium ITC" w:hAnsi="Eras Medium ITC" w:cs="Cavolini"/>
          <w:sz w:val="24"/>
          <w:szCs w:val="24"/>
          <w:u w:val="single"/>
        </w:rPr>
        <w:t xml:space="preserve">Phonics </w:t>
      </w:r>
    </w:p>
    <w:p w14:paraId="589582D3" w14:textId="61170246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>Alternative spellings for ‘</w:t>
      </w:r>
      <w:proofErr w:type="spellStart"/>
      <w:r>
        <w:rPr>
          <w:rFonts w:ascii="Eras Medium ITC" w:hAnsi="Eras Medium ITC" w:cs="Cavolini"/>
          <w:sz w:val="24"/>
          <w:szCs w:val="24"/>
        </w:rPr>
        <w:t>ee</w:t>
      </w:r>
      <w:proofErr w:type="spellEnd"/>
      <w:r>
        <w:rPr>
          <w:rFonts w:ascii="Eras Medium ITC" w:hAnsi="Eras Medium ITC" w:cs="Cavolini"/>
          <w:sz w:val="24"/>
          <w:szCs w:val="24"/>
        </w:rPr>
        <w:t>’</w:t>
      </w:r>
    </w:p>
    <w:p w14:paraId="7AC8B470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 xml:space="preserve">Have  go at the ‘Phoneme spotter’ &amp; ‘word sort’ activities here: </w:t>
      </w:r>
      <w:hyperlink r:id="rId4" w:history="1">
        <w:r>
          <w:rPr>
            <w:rStyle w:val="Hyperlink"/>
          </w:rPr>
          <w:t>https://www.phonicsplay.co.uk/member-only/eeAltSpellings.html</w:t>
        </w:r>
      </w:hyperlink>
      <w:r>
        <w:t xml:space="preserve"> </w:t>
      </w:r>
      <w:r>
        <w:rPr>
          <w:rFonts w:ascii="Eras Medium ITC" w:hAnsi="Eras Medium ITC" w:cs="Cavolini"/>
          <w:sz w:val="24"/>
          <w:szCs w:val="24"/>
        </w:rPr>
        <w:t xml:space="preserve">. </w:t>
      </w:r>
    </w:p>
    <w:p w14:paraId="00BF1A16" w14:textId="3042A628" w:rsidR="00A95AC6" w:rsidRPr="00A95AC6" w:rsidRDefault="00A95AC6" w:rsidP="00A95AC6">
      <w:pPr>
        <w:rPr>
          <w:rFonts w:ascii="Eras Medium ITC" w:hAnsi="Eras Medium ITC" w:cs="Cavolini"/>
          <w:sz w:val="24"/>
          <w:szCs w:val="24"/>
          <w:u w:val="single"/>
        </w:rPr>
      </w:pPr>
      <w:r w:rsidRPr="00A95AC6">
        <w:rPr>
          <w:rFonts w:ascii="Eras Medium ITC" w:hAnsi="Eras Medium ITC" w:cs="Cavolini"/>
          <w:sz w:val="24"/>
          <w:szCs w:val="24"/>
          <w:u w:val="single"/>
        </w:rPr>
        <w:t>English</w:t>
      </w:r>
    </w:p>
    <w:p w14:paraId="07641E88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>In Gregory Cool, when they arrive on the beach</w:t>
      </w:r>
      <w:r>
        <w:rPr>
          <w:rFonts w:ascii="Eras Medium ITC" w:hAnsi="Eras Medium ITC" w:cs="Cavolini"/>
          <w:sz w:val="24"/>
          <w:szCs w:val="24"/>
        </w:rPr>
        <w:t>,</w:t>
      </w:r>
      <w:r>
        <w:rPr>
          <w:rFonts w:ascii="Eras Medium ITC" w:hAnsi="Eras Medium ITC" w:cs="Cavolini"/>
          <w:sz w:val="24"/>
          <w:szCs w:val="24"/>
        </w:rPr>
        <w:t xml:space="preserve"> they think it looks as though it was a picture on a poster.</w:t>
      </w:r>
    </w:p>
    <w:p w14:paraId="778DD18C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16BC0978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 w:rsidRPr="00A95AC6">
        <w:rPr>
          <w:rFonts w:ascii="Eras Medium ITC" w:hAnsi="Eras Medium ITC" w:cs="Cavolini"/>
          <w:sz w:val="24"/>
          <w:szCs w:val="24"/>
        </w:rPr>
        <w:drawing>
          <wp:inline distT="0" distB="0" distL="0" distR="0" wp14:anchorId="3DFA6711" wp14:editId="758CC4D5">
            <wp:extent cx="3111335" cy="414121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26" cy="41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Medium ITC" w:hAnsi="Eras Medium ITC" w:cs="Cavolini"/>
          <w:sz w:val="24"/>
          <w:szCs w:val="24"/>
        </w:rPr>
        <w:t xml:space="preserve"> </w:t>
      </w:r>
    </w:p>
    <w:p w14:paraId="67D8B84D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3E5878F6" w14:textId="46C3FD49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 xml:space="preserve">Look at the examples below, </w:t>
      </w:r>
    </w:p>
    <w:p w14:paraId="63254D55" w14:textId="6FEFC1BA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E7DE5A" wp14:editId="594A0B37">
            <wp:extent cx="1781299" cy="2400690"/>
            <wp:effectExtent l="0" t="0" r="0" b="0"/>
            <wp:docPr id="1" name="Picture 1" descr="Amazon.com: A SLICE IN TIME London England Great Britain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A SLICE IN TIME London England Great Britain'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4" cy="24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F88E2" wp14:editId="585A19DC">
            <wp:extent cx="1940682" cy="2422566"/>
            <wp:effectExtent l="0" t="0" r="2540" b="0"/>
            <wp:docPr id="2" name="Picture 2" descr="Paris - edite par les grands reseaux des chemins de fer franc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is - edite par les grands reseaux des chemins de fer francai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16" cy="24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A4A0" w14:textId="09DB08DD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 xml:space="preserve">Design a poster to encourage people to visit Tobago. Make sure to draw pictures (or print some out) to show people looking at the poster how fantastic it is! </w:t>
      </w:r>
      <w:r>
        <w:rPr>
          <w:rFonts w:ascii="Eras Medium ITC" w:hAnsi="Eras Medium ITC" w:cs="Cavolini"/>
          <w:sz w:val="24"/>
          <w:szCs w:val="24"/>
        </w:rPr>
        <w:t xml:space="preserve">You could even find out how much it costs to fly there, where to stay and where to visit! Remember the idea is to </w:t>
      </w:r>
      <w:r w:rsidRPr="00A95AC6">
        <w:rPr>
          <w:rFonts w:ascii="Eras Medium ITC" w:hAnsi="Eras Medium ITC" w:cs="Cavolini"/>
          <w:b/>
          <w:bCs/>
          <w:sz w:val="24"/>
          <w:szCs w:val="24"/>
        </w:rPr>
        <w:t>persuade</w:t>
      </w:r>
      <w:r>
        <w:rPr>
          <w:rFonts w:ascii="Eras Medium ITC" w:hAnsi="Eras Medium ITC" w:cs="Cavolini"/>
          <w:sz w:val="24"/>
          <w:szCs w:val="24"/>
        </w:rPr>
        <w:t xml:space="preserve"> people to visit! </w:t>
      </w:r>
    </w:p>
    <w:p w14:paraId="69AA05D9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478E0EE8" w14:textId="61B14B7E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 xml:space="preserve">Maths: </w:t>
      </w:r>
      <w:r>
        <w:rPr>
          <w:rFonts w:ascii="Eras Medium ITC" w:hAnsi="Eras Medium ITC" w:cs="Cavolini"/>
          <w:sz w:val="24"/>
          <w:szCs w:val="24"/>
        </w:rPr>
        <w:t>Partitioning Numbers</w:t>
      </w:r>
    </w:p>
    <w:p w14:paraId="2FDEA476" w14:textId="77777777" w:rsidR="00A95AC6" w:rsidRDefault="00A95AC6" w:rsidP="00A95AC6">
      <w:r>
        <w:rPr>
          <w:rFonts w:ascii="Eras Medium ITC" w:hAnsi="Eras Medium ITC" w:cs="Cavolini"/>
          <w:sz w:val="24"/>
          <w:szCs w:val="24"/>
        </w:rPr>
        <w:t xml:space="preserve">Remind yourselves what partitioning numbers means with this interactive game using the part-whole model: </w:t>
      </w:r>
      <w:hyperlink r:id="rId8" w:history="1">
        <w:r>
          <w:rPr>
            <w:rStyle w:val="Hyperlink"/>
          </w:rPr>
          <w:t>https://kids.classroomsecrets.co.uk/resource/year-1-finding-a-part-interactive-animation/</w:t>
        </w:r>
      </w:hyperlink>
    </w:p>
    <w:p w14:paraId="0B5815F7" w14:textId="77777777" w:rsidR="00A95AC6" w:rsidRDefault="00A95AC6" w:rsidP="00A95AC6"/>
    <w:p w14:paraId="7A7E7DD3" w14:textId="6E802227" w:rsidR="00A95AC6" w:rsidRPr="00A95AC6" w:rsidRDefault="00A95AC6" w:rsidP="00A95AC6">
      <w:pPr>
        <w:rPr>
          <w:rFonts w:ascii="Eras Medium ITC" w:hAnsi="Eras Medium ITC"/>
        </w:rPr>
      </w:pPr>
      <w:proofErr w:type="gramStart"/>
      <w:r w:rsidRPr="00A95AC6">
        <w:rPr>
          <w:rFonts w:ascii="Eras Medium ITC" w:hAnsi="Eras Medium ITC"/>
        </w:rPr>
        <w:t>2 digit</w:t>
      </w:r>
      <w:proofErr w:type="gramEnd"/>
      <w:r w:rsidRPr="00A95AC6">
        <w:rPr>
          <w:rFonts w:ascii="Eras Medium ITC" w:hAnsi="Eras Medium ITC"/>
        </w:rPr>
        <w:t xml:space="preserve"> numbers are made up of tens and ones. </w:t>
      </w:r>
      <w:proofErr w:type="gramStart"/>
      <w:r w:rsidRPr="00A95AC6">
        <w:rPr>
          <w:rFonts w:ascii="Eras Medium ITC" w:hAnsi="Eras Medium ITC"/>
        </w:rPr>
        <w:t>So</w:t>
      </w:r>
      <w:proofErr w:type="gramEnd"/>
      <w:r w:rsidRPr="00A95AC6">
        <w:rPr>
          <w:rFonts w:ascii="Eras Medium ITC" w:hAnsi="Eras Medium ITC"/>
        </w:rPr>
        <w:t xml:space="preserve"> the number 65 has 6 tens (60) and 5 ones (5). </w:t>
      </w:r>
    </w:p>
    <w:p w14:paraId="61AE00E2" w14:textId="77777777" w:rsidR="00A95AC6" w:rsidRPr="00A95AC6" w:rsidRDefault="00A95AC6" w:rsidP="00A95AC6">
      <w:pPr>
        <w:rPr>
          <w:rFonts w:ascii="Eras Medium ITC" w:hAnsi="Eras Medium ITC"/>
        </w:rPr>
      </w:pPr>
      <w:r w:rsidRPr="00A95AC6">
        <w:rPr>
          <w:rFonts w:ascii="Eras Medium ITC" w:hAnsi="Eras Medium ITC"/>
        </w:rPr>
        <w:t xml:space="preserve">Using </w:t>
      </w:r>
      <w:proofErr w:type="gramStart"/>
      <w:r w:rsidRPr="00A95AC6">
        <w:rPr>
          <w:rFonts w:ascii="Eras Medium ITC" w:hAnsi="Eras Medium ITC"/>
        </w:rPr>
        <w:t>a</w:t>
      </w:r>
      <w:proofErr w:type="gramEnd"/>
      <w:r w:rsidRPr="00A95AC6">
        <w:rPr>
          <w:rFonts w:ascii="Eras Medium ITC" w:hAnsi="Eras Medium ITC"/>
        </w:rPr>
        <w:t xml:space="preserve"> dice you have at home, roll the dice twice to create a 2 digit number. Have a go at drawing this number to show the tens and ones. Can you make a clip activity like this one to test adults to see if they can find the total </w:t>
      </w:r>
      <w:proofErr w:type="gramStart"/>
      <w:r w:rsidRPr="00A95AC6">
        <w:rPr>
          <w:rFonts w:ascii="Eras Medium ITC" w:hAnsi="Eras Medium ITC"/>
        </w:rPr>
        <w:t>number:</w:t>
      </w:r>
      <w:proofErr w:type="gramEnd"/>
      <w:r w:rsidRPr="00A95AC6">
        <w:rPr>
          <w:rFonts w:ascii="Eras Medium ITC" w:hAnsi="Eras Medium ITC"/>
        </w:rPr>
        <w:t xml:space="preserve"> </w:t>
      </w:r>
    </w:p>
    <w:p w14:paraId="6B64DA68" w14:textId="77777777" w:rsidR="00A95AC6" w:rsidRDefault="00A95AC6" w:rsidP="00A95AC6"/>
    <w:p w14:paraId="171BAEBC" w14:textId="77777777" w:rsidR="00A95AC6" w:rsidRDefault="00A95AC6" w:rsidP="00A95AC6">
      <w:r>
        <w:rPr>
          <w:noProof/>
        </w:rPr>
        <w:drawing>
          <wp:inline distT="0" distB="0" distL="0" distR="0" wp14:anchorId="27C042F9" wp14:editId="2BA8E2F9">
            <wp:extent cx="1888177" cy="1888177"/>
            <wp:effectExtent l="0" t="0" r="0" b="0"/>
            <wp:docPr id="12" name="Picture 12" descr="Place Value Clip Cards - Partitioning Numbers 11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ce Value Clip Cards - Partitioning Numbers 11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84" cy="18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2BF4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32EFBABC" w14:textId="73A1F851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>Have a go at the activity at the bottom of the page if you fancy an extra challenge!</w:t>
      </w:r>
    </w:p>
    <w:p w14:paraId="6D786ACB" w14:textId="2AD2C9C8" w:rsidR="00A95AC6" w:rsidRDefault="00A95AC6" w:rsidP="00A95AC6">
      <w:pPr>
        <w:rPr>
          <w:rFonts w:ascii="Eras Medium ITC" w:hAnsi="Eras Medium ITC" w:cs="Cavolini"/>
        </w:rPr>
      </w:pPr>
      <w:r w:rsidRPr="00A95AC6">
        <w:rPr>
          <w:rFonts w:ascii="Eras Medium ITC" w:hAnsi="Eras Medium ITC"/>
        </w:rPr>
        <w:lastRenderedPageBreak/>
        <w:t xml:space="preserve">Topic: </w:t>
      </w:r>
      <w:r w:rsidRPr="00A95AC6">
        <w:rPr>
          <w:rFonts w:ascii="Eras Medium ITC" w:hAnsi="Eras Medium ITC" w:cs="Cavolini"/>
          <w:sz w:val="24"/>
          <w:szCs w:val="24"/>
        </w:rPr>
        <w:t>Who</w:t>
      </w:r>
      <w:r>
        <w:rPr>
          <w:rFonts w:ascii="Eras Medium ITC" w:hAnsi="Eras Medium ITC" w:cs="Cavolini"/>
          <w:sz w:val="24"/>
          <w:szCs w:val="24"/>
        </w:rPr>
        <w:t xml:space="preserve"> is Christopher Columbus?</w:t>
      </w:r>
      <w:r>
        <w:rPr>
          <w:rFonts w:ascii="Eras Medium ITC" w:hAnsi="Eras Medium ITC" w:cs="Cavolini"/>
        </w:rPr>
        <w:t xml:space="preserve"> </w:t>
      </w:r>
    </w:p>
    <w:p w14:paraId="3FA5E7F4" w14:textId="58760453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noProof/>
        </w:rPr>
        <w:drawing>
          <wp:inline distT="0" distB="0" distL="0" distR="0" wp14:anchorId="4AB30F16" wp14:editId="52569FE0">
            <wp:extent cx="2664356" cy="1497489"/>
            <wp:effectExtent l="0" t="0" r="3175" b="7620"/>
            <wp:docPr id="16" name="Picture 16" descr="The Ships of Christopher Columbus Were Sleek, Fast—and Cramp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Ships of Christopher Columbus Were Sleek, Fast—and Crampe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5" cy="149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ras Medium ITC" w:hAnsi="Eras Medium ITC" w:cs="Cavolini"/>
          <w:noProof/>
        </w:rPr>
        <w:drawing>
          <wp:inline distT="0" distB="0" distL="0" distR="0" wp14:anchorId="4290BBE5" wp14:editId="45850E91">
            <wp:extent cx="1938020" cy="234759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5F5E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21179049" w14:textId="24027F0D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>Christopher Columbus was a man who discovered the Caribbean Islands! Read his story</w:t>
      </w:r>
      <w:r>
        <w:rPr>
          <w:rFonts w:ascii="Eras Medium ITC" w:hAnsi="Eras Medium ITC" w:cs="Cavolini"/>
          <w:sz w:val="24"/>
          <w:szCs w:val="24"/>
        </w:rPr>
        <w:t xml:space="preserve"> (attached)</w:t>
      </w:r>
      <w:r>
        <w:rPr>
          <w:rFonts w:ascii="Eras Medium ITC" w:hAnsi="Eras Medium ITC" w:cs="Cavolini"/>
          <w:sz w:val="24"/>
          <w:szCs w:val="24"/>
        </w:rPr>
        <w:t xml:space="preserve"> to find out who he was and why he travelled there! </w:t>
      </w:r>
    </w:p>
    <w:p w14:paraId="20071305" w14:textId="77777777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</w:p>
    <w:p w14:paraId="4A7159C4" w14:textId="0ED0D6FD" w:rsidR="00A95AC6" w:rsidRDefault="00A95AC6" w:rsidP="00A95AC6">
      <w:pPr>
        <w:rPr>
          <w:rFonts w:ascii="Eras Medium ITC" w:hAnsi="Eras Medium ITC" w:cs="Cavolini"/>
          <w:sz w:val="24"/>
          <w:szCs w:val="24"/>
        </w:rPr>
      </w:pPr>
      <w:r>
        <w:rPr>
          <w:rFonts w:ascii="Eras Medium ITC" w:hAnsi="Eras Medium ITC" w:cs="Cavolini"/>
          <w:sz w:val="24"/>
          <w:szCs w:val="24"/>
        </w:rPr>
        <w:t>Find out when Christopher Columbus was born and when he died. Use this information and the information from the PowerPoint to create a fact file about his life. There is a template attached if you would like to use it.</w:t>
      </w:r>
    </w:p>
    <w:p w14:paraId="44B87810" w14:textId="798DA1D2" w:rsidR="00A95AC6" w:rsidRDefault="00A95AC6"/>
    <w:sectPr w:rsidR="00A95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C6"/>
    <w:rsid w:val="00766CCD"/>
    <w:rsid w:val="00A95AC6"/>
    <w:rsid w:val="00B6453C"/>
    <w:rsid w:val="00DC70CD"/>
    <w:rsid w:val="00D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AF468"/>
  <w15:chartTrackingRefBased/>
  <w15:docId w15:val="{FFEB919E-4689-4B35-B6D7-BA789737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5A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classroomsecrets.co.uk/resource/year-1-finding-a-part-interactive-animation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www.phonicsplay.co.uk/member-only/eeAltSpellings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</dc:creator>
  <cp:keywords/>
  <dc:description/>
  <cp:lastModifiedBy>Chloe G</cp:lastModifiedBy>
  <cp:revision>1</cp:revision>
  <dcterms:created xsi:type="dcterms:W3CDTF">2020-05-04T13:04:00Z</dcterms:created>
  <dcterms:modified xsi:type="dcterms:W3CDTF">2020-05-04T13:08:00Z</dcterms:modified>
</cp:coreProperties>
</file>