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ABABB" w14:textId="65965C77" w:rsidR="00647332" w:rsidRPr="00CB73C3" w:rsidRDefault="00106C7A" w:rsidP="00947F28">
      <w:pPr>
        <w:jc w:val="center"/>
        <w:rPr>
          <w:rFonts w:ascii="AR CENA" w:hAnsi="AR CENA"/>
          <w:b/>
          <w:noProof/>
          <w:sz w:val="40"/>
          <w:szCs w:val="40"/>
          <w:u w:val="single"/>
          <w:lang w:eastAsia="en-GB"/>
        </w:rPr>
      </w:pPr>
      <w:r w:rsidRPr="00CB73C3">
        <w:rPr>
          <w:rFonts w:ascii="AR CENA" w:hAnsi="AR CENA"/>
          <w:b/>
          <w:noProof/>
          <w:sz w:val="40"/>
          <w:szCs w:val="40"/>
          <w:u w:val="single"/>
          <w:lang w:eastAsia="en-GB"/>
        </w:rPr>
        <w:t xml:space="preserve">Proper </w:t>
      </w:r>
      <w:r w:rsidR="00CB73C3" w:rsidRPr="00CB73C3">
        <w:rPr>
          <w:rFonts w:ascii="AR CENA" w:hAnsi="AR CENA"/>
          <w:b/>
          <w:noProof/>
          <w:sz w:val="40"/>
          <w:szCs w:val="40"/>
          <w:u w:val="single"/>
          <w:lang w:eastAsia="en-GB"/>
        </w:rPr>
        <w:t>nouns and common nouns</w:t>
      </w:r>
    </w:p>
    <w:p w14:paraId="4A0FAB6F" w14:textId="016C33CB" w:rsidR="00CB73C3" w:rsidRPr="00CB73C3" w:rsidRDefault="00CB73C3" w:rsidP="00CB73C3">
      <w:pPr>
        <w:rPr>
          <w:rFonts w:ascii="AR CENA" w:hAnsi="AR CENA"/>
          <w:bCs/>
          <w:sz w:val="36"/>
          <w:szCs w:val="36"/>
        </w:rPr>
      </w:pPr>
      <w:r w:rsidRPr="00CB73C3">
        <w:rPr>
          <w:rFonts w:ascii="AR CENA" w:hAnsi="AR CENA"/>
          <w:bCs/>
          <w:noProof/>
          <w:sz w:val="36"/>
          <w:szCs w:val="36"/>
          <w:lang w:eastAsia="en-GB"/>
        </w:rPr>
        <w:t xml:space="preserve">A </w:t>
      </w:r>
      <w:r w:rsidRPr="00CB73C3">
        <w:rPr>
          <w:rFonts w:ascii="AR CENA" w:hAnsi="AR CENA"/>
          <w:bCs/>
          <w:noProof/>
          <w:color w:val="FF0000"/>
          <w:sz w:val="36"/>
          <w:szCs w:val="36"/>
          <w:lang w:eastAsia="en-GB"/>
        </w:rPr>
        <w:t>proper noun</w:t>
      </w:r>
      <w:r w:rsidRPr="00CB73C3">
        <w:rPr>
          <w:rFonts w:ascii="AR CENA" w:hAnsi="AR CENA"/>
          <w:bCs/>
          <w:noProof/>
          <w:sz w:val="36"/>
          <w:szCs w:val="36"/>
          <w:lang w:eastAsia="en-GB"/>
        </w:rPr>
        <w:t xml:space="preserve"> is a  name used for an individual person, place or organisation. The name will start with a capital letter.</w:t>
      </w:r>
    </w:p>
    <w:p w14:paraId="46057E64" w14:textId="6BFBDB6D" w:rsidR="00647332" w:rsidRPr="00947F28" w:rsidRDefault="00647332" w:rsidP="004539DF">
      <w:pPr>
        <w:rPr>
          <w:rFonts w:ascii="AR CENA" w:hAnsi="AR CENA"/>
          <w:sz w:val="28"/>
        </w:rPr>
      </w:pPr>
      <w:r>
        <w:rPr>
          <w:rFonts w:ascii="AR CENA" w:hAnsi="AR CENA"/>
          <w:sz w:val="40"/>
        </w:rPr>
        <w:t xml:space="preserve">Remember that </w:t>
      </w:r>
      <w:r w:rsidR="00CB73C3" w:rsidRPr="00CB73C3">
        <w:rPr>
          <w:rFonts w:ascii="AR CENA" w:hAnsi="AR CENA"/>
          <w:color w:val="FF0000"/>
          <w:sz w:val="40"/>
        </w:rPr>
        <w:t xml:space="preserve">common </w:t>
      </w:r>
      <w:r w:rsidRPr="00CB73C3">
        <w:rPr>
          <w:rFonts w:ascii="AR CENA" w:hAnsi="AR CENA"/>
          <w:color w:val="FF0000"/>
          <w:sz w:val="40"/>
        </w:rPr>
        <w:t>nouns</w:t>
      </w:r>
      <w:r w:rsidRPr="00CB73C3">
        <w:rPr>
          <w:rFonts w:ascii="AR CENA" w:hAnsi="AR CENA"/>
          <w:color w:val="000000" w:themeColor="text1"/>
          <w:sz w:val="40"/>
        </w:rPr>
        <w:t xml:space="preserve"> are naming words. Nouns can be people, places or things.</w:t>
      </w:r>
      <w:r w:rsidRPr="00CB73C3">
        <w:rPr>
          <w:color w:val="000000" w:themeColor="text1"/>
        </w:rPr>
        <w:br w:type="textWrapping" w:clear="all"/>
      </w:r>
      <w:r w:rsidR="00CB73C3">
        <w:rPr>
          <w:rFonts w:ascii="AR CENA" w:hAnsi="AR CENA"/>
          <w:b/>
          <w:sz w:val="36"/>
        </w:rPr>
        <w:t xml:space="preserve">Read each sentence. </w:t>
      </w:r>
      <w:r w:rsidRPr="009C7A73">
        <w:rPr>
          <w:rFonts w:ascii="AR CENA" w:hAnsi="AR CENA"/>
          <w:b/>
          <w:sz w:val="36"/>
        </w:rPr>
        <w:t xml:space="preserve">Underline </w:t>
      </w:r>
      <w:r w:rsidR="00CB73C3">
        <w:rPr>
          <w:rFonts w:ascii="AR CENA" w:hAnsi="AR CENA"/>
          <w:b/>
          <w:sz w:val="36"/>
        </w:rPr>
        <w:t xml:space="preserve">or write </w:t>
      </w:r>
      <w:r w:rsidRPr="009C7A73">
        <w:rPr>
          <w:rFonts w:ascii="AR CENA" w:hAnsi="AR CENA"/>
          <w:b/>
          <w:sz w:val="36"/>
        </w:rPr>
        <w:t xml:space="preserve">the </w:t>
      </w:r>
      <w:r w:rsidR="00CB73C3">
        <w:rPr>
          <w:rFonts w:ascii="AR CENA" w:hAnsi="AR CENA"/>
          <w:b/>
          <w:sz w:val="40"/>
          <w:szCs w:val="40"/>
        </w:rPr>
        <w:t>p</w:t>
      </w:r>
      <w:r w:rsidR="00E227C3">
        <w:rPr>
          <w:rFonts w:ascii="AR CENA" w:hAnsi="AR CENA"/>
          <w:b/>
          <w:sz w:val="40"/>
          <w:szCs w:val="40"/>
        </w:rPr>
        <w:t>roper</w:t>
      </w:r>
      <w:r w:rsidRPr="004539DF">
        <w:rPr>
          <w:rFonts w:ascii="AR CENA" w:hAnsi="AR CENA"/>
          <w:b/>
          <w:sz w:val="40"/>
          <w:szCs w:val="40"/>
        </w:rPr>
        <w:t xml:space="preserve"> </w:t>
      </w:r>
      <w:r w:rsidR="00CB73C3">
        <w:rPr>
          <w:rFonts w:ascii="AR CENA" w:hAnsi="AR CENA"/>
          <w:b/>
          <w:sz w:val="40"/>
          <w:szCs w:val="40"/>
        </w:rPr>
        <w:t>n</w:t>
      </w:r>
      <w:r w:rsidRPr="004539DF">
        <w:rPr>
          <w:rFonts w:ascii="AR CENA" w:hAnsi="AR CENA"/>
          <w:b/>
          <w:sz w:val="40"/>
          <w:szCs w:val="40"/>
        </w:rPr>
        <w:t>oun</w:t>
      </w:r>
      <w:r w:rsidR="00E227C3">
        <w:rPr>
          <w:rFonts w:ascii="AR CENA" w:hAnsi="AR CENA"/>
          <w:b/>
          <w:sz w:val="40"/>
          <w:szCs w:val="40"/>
        </w:rPr>
        <w:t>s</w:t>
      </w:r>
      <w:r w:rsidRPr="004539DF">
        <w:rPr>
          <w:rFonts w:ascii="AR CENA" w:hAnsi="AR CENA"/>
          <w:b/>
          <w:sz w:val="40"/>
          <w:szCs w:val="40"/>
        </w:rPr>
        <w:t xml:space="preserve"> in </w:t>
      </w:r>
      <w:r w:rsidR="00CB73C3">
        <w:rPr>
          <w:rFonts w:ascii="AR CENA" w:hAnsi="AR CENA"/>
          <w:b/>
          <w:sz w:val="40"/>
          <w:szCs w:val="40"/>
        </w:rPr>
        <w:t>your book.</w:t>
      </w:r>
    </w:p>
    <w:p w14:paraId="5BCEAF92" w14:textId="73AE35EC" w:rsidR="004539DF" w:rsidRPr="00CB73C3" w:rsidRDefault="004539DF" w:rsidP="00B7069B">
      <w:pPr>
        <w:rPr>
          <w:rFonts w:ascii="AR CENA" w:hAnsi="AR CENA"/>
          <w:sz w:val="36"/>
          <w:szCs w:val="36"/>
        </w:rPr>
      </w:pPr>
      <w:r w:rsidRPr="00CB73C3">
        <w:rPr>
          <w:rFonts w:ascii="AR CENA" w:hAnsi="AR CENA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66A84374" wp14:editId="7DCAA93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33525" cy="1123950"/>
            <wp:effectExtent l="19050" t="0" r="9525" b="0"/>
            <wp:wrapTight wrapText="bothSides">
              <wp:wrapPolygon edited="0">
                <wp:start x="-268" y="0"/>
                <wp:lineTo x="-268" y="21234"/>
                <wp:lineTo x="21734" y="21234"/>
                <wp:lineTo x="21734" y="0"/>
                <wp:lineTo x="-26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73C3">
        <w:rPr>
          <w:rFonts w:ascii="AR CENA" w:hAnsi="AR CENA"/>
          <w:sz w:val="36"/>
          <w:szCs w:val="36"/>
        </w:rPr>
        <w:t xml:space="preserve">An alien pointed to </w:t>
      </w:r>
      <w:r w:rsidR="00E227C3" w:rsidRPr="00CB73C3">
        <w:rPr>
          <w:rFonts w:ascii="AR CENA" w:hAnsi="AR CENA"/>
          <w:sz w:val="36"/>
          <w:szCs w:val="36"/>
        </w:rPr>
        <w:t>a planet called Altron</w:t>
      </w:r>
      <w:r w:rsidRPr="00CB73C3">
        <w:rPr>
          <w:rFonts w:ascii="AR CENA" w:hAnsi="AR CENA"/>
          <w:sz w:val="36"/>
          <w:szCs w:val="36"/>
        </w:rPr>
        <w:t xml:space="preserve"> in the blue sky.</w:t>
      </w:r>
    </w:p>
    <w:p w14:paraId="23326DCD" w14:textId="285E1E2E" w:rsidR="004539DF" w:rsidRPr="00CB73C3" w:rsidRDefault="004539DF" w:rsidP="004539DF">
      <w:pPr>
        <w:rPr>
          <w:rFonts w:ascii="AR CENA" w:hAnsi="AR CENA"/>
          <w:sz w:val="36"/>
          <w:szCs w:val="36"/>
        </w:rPr>
      </w:pPr>
    </w:p>
    <w:p w14:paraId="60AB0B51" w14:textId="1871B15D" w:rsidR="004539DF" w:rsidRPr="00CB73C3" w:rsidRDefault="00CB73C3" w:rsidP="00B7069B">
      <w:pPr>
        <w:tabs>
          <w:tab w:val="left" w:pos="435"/>
        </w:tabs>
        <w:rPr>
          <w:rFonts w:ascii="AR CENA" w:hAnsi="AR CENA"/>
          <w:sz w:val="36"/>
          <w:szCs w:val="36"/>
        </w:rPr>
      </w:pPr>
      <w:r w:rsidRPr="00CB73C3">
        <w:rPr>
          <w:rFonts w:ascii="AR CENA" w:hAnsi="AR CENA"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4B13E251" wp14:editId="00A53DE7">
            <wp:simplePos x="0" y="0"/>
            <wp:positionH relativeFrom="column">
              <wp:posOffset>19050</wp:posOffset>
            </wp:positionH>
            <wp:positionV relativeFrom="paragraph">
              <wp:posOffset>10795</wp:posOffset>
            </wp:positionV>
            <wp:extent cx="1533525" cy="1133475"/>
            <wp:effectExtent l="19050" t="0" r="9525" b="0"/>
            <wp:wrapTight wrapText="bothSides">
              <wp:wrapPolygon edited="0">
                <wp:start x="-268" y="0"/>
                <wp:lineTo x="-268" y="21418"/>
                <wp:lineTo x="21734" y="21418"/>
                <wp:lineTo x="21734" y="0"/>
                <wp:lineTo x="-26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9DF" w:rsidRPr="00CB73C3">
        <w:rPr>
          <w:rFonts w:ascii="AR CENA" w:hAnsi="AR CENA"/>
          <w:sz w:val="36"/>
          <w:szCs w:val="36"/>
        </w:rPr>
        <w:t>A</w:t>
      </w:r>
      <w:r w:rsidR="00B7069B" w:rsidRPr="00CB73C3">
        <w:rPr>
          <w:rFonts w:ascii="AR CENA" w:hAnsi="AR CENA"/>
          <w:sz w:val="36"/>
          <w:szCs w:val="36"/>
        </w:rPr>
        <w:t>lan, a silly thief</w:t>
      </w:r>
      <w:r w:rsidR="004539DF" w:rsidRPr="00CB73C3">
        <w:rPr>
          <w:rFonts w:ascii="AR CENA" w:hAnsi="AR CENA"/>
          <w:sz w:val="36"/>
          <w:szCs w:val="36"/>
        </w:rPr>
        <w:t>, couldn’t open the safe</w:t>
      </w:r>
      <w:r w:rsidR="00E227C3" w:rsidRPr="00CB73C3">
        <w:rPr>
          <w:rFonts w:ascii="AR CENA" w:hAnsi="AR CENA"/>
          <w:sz w:val="36"/>
          <w:szCs w:val="36"/>
        </w:rPr>
        <w:t xml:space="preserve"> at </w:t>
      </w:r>
      <w:proofErr w:type="spellStart"/>
      <w:r w:rsidR="00E227C3" w:rsidRPr="00CB73C3">
        <w:rPr>
          <w:rFonts w:ascii="AR CENA" w:hAnsi="AR CENA"/>
          <w:sz w:val="36"/>
          <w:szCs w:val="36"/>
        </w:rPr>
        <w:t>Natwest</w:t>
      </w:r>
      <w:proofErr w:type="spellEnd"/>
      <w:r w:rsidR="004539DF" w:rsidRPr="00CB73C3">
        <w:rPr>
          <w:rFonts w:ascii="AR CENA" w:hAnsi="AR CENA"/>
          <w:sz w:val="36"/>
          <w:szCs w:val="36"/>
        </w:rPr>
        <w:t>.</w:t>
      </w:r>
    </w:p>
    <w:p w14:paraId="580870C5" w14:textId="4957045F" w:rsidR="00CB73C3" w:rsidRDefault="00CB73C3" w:rsidP="00B7069B">
      <w:pPr>
        <w:tabs>
          <w:tab w:val="left" w:pos="435"/>
        </w:tabs>
        <w:rPr>
          <w:rFonts w:ascii="AR CENA" w:hAnsi="AR CENA"/>
          <w:sz w:val="36"/>
          <w:szCs w:val="36"/>
        </w:rPr>
      </w:pPr>
    </w:p>
    <w:p w14:paraId="0C70FF60" w14:textId="1BE312AC" w:rsidR="00B7069B" w:rsidRPr="00CB73C3" w:rsidRDefault="00CB73C3" w:rsidP="00B7069B">
      <w:pPr>
        <w:tabs>
          <w:tab w:val="left" w:pos="435"/>
        </w:tabs>
        <w:rPr>
          <w:rFonts w:ascii="AR CENA" w:hAnsi="AR CENA"/>
          <w:sz w:val="36"/>
          <w:szCs w:val="36"/>
        </w:rPr>
      </w:pPr>
      <w:r w:rsidRPr="00CB73C3">
        <w:rPr>
          <w:rFonts w:ascii="AR CENA" w:hAnsi="AR CENA"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79034B5B" wp14:editId="366E9884">
            <wp:simplePos x="0" y="0"/>
            <wp:positionH relativeFrom="column">
              <wp:posOffset>19050</wp:posOffset>
            </wp:positionH>
            <wp:positionV relativeFrom="paragraph">
              <wp:posOffset>10795</wp:posOffset>
            </wp:positionV>
            <wp:extent cx="1581150" cy="1162050"/>
            <wp:effectExtent l="19050" t="0" r="0" b="0"/>
            <wp:wrapTight wrapText="bothSides">
              <wp:wrapPolygon edited="0">
                <wp:start x="-260" y="0"/>
                <wp:lineTo x="-260" y="21246"/>
                <wp:lineTo x="21600" y="21246"/>
                <wp:lineTo x="21600" y="0"/>
                <wp:lineTo x="-26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9DF" w:rsidRPr="00CB73C3">
        <w:rPr>
          <w:rFonts w:ascii="AR CENA" w:hAnsi="AR CENA"/>
          <w:sz w:val="36"/>
          <w:szCs w:val="36"/>
        </w:rPr>
        <w:t>The scientist rubbed his hands together as he watched the screen</w:t>
      </w:r>
      <w:r w:rsidR="00E227C3" w:rsidRPr="00CB73C3">
        <w:rPr>
          <w:rFonts w:ascii="AR CENA" w:hAnsi="AR CENA"/>
          <w:sz w:val="36"/>
          <w:szCs w:val="36"/>
        </w:rPr>
        <w:t xml:space="preserve"> and saw Earth covered in goo</w:t>
      </w:r>
      <w:r w:rsidR="004539DF" w:rsidRPr="00CB73C3">
        <w:rPr>
          <w:rFonts w:ascii="AR CENA" w:hAnsi="AR CENA"/>
          <w:sz w:val="36"/>
          <w:szCs w:val="36"/>
        </w:rPr>
        <w:t>.</w:t>
      </w:r>
    </w:p>
    <w:p w14:paraId="39888640" w14:textId="7D579E55" w:rsidR="00CB73C3" w:rsidRDefault="00CB73C3" w:rsidP="00B7069B">
      <w:pPr>
        <w:tabs>
          <w:tab w:val="left" w:pos="435"/>
        </w:tabs>
        <w:rPr>
          <w:rFonts w:ascii="AR CENA" w:hAnsi="AR CENA"/>
          <w:sz w:val="36"/>
          <w:szCs w:val="36"/>
        </w:rPr>
      </w:pPr>
      <w:r w:rsidRPr="00CB73C3">
        <w:rPr>
          <w:rFonts w:ascii="AR CENA" w:hAnsi="AR CENA"/>
          <w:noProof/>
          <w:sz w:val="36"/>
          <w:szCs w:val="36"/>
          <w:lang w:eastAsia="en-GB"/>
        </w:rPr>
        <w:drawing>
          <wp:anchor distT="0" distB="0" distL="114300" distR="114300" simplePos="0" relativeHeight="251662336" behindDoc="1" locked="0" layoutInCell="1" allowOverlap="1" wp14:anchorId="0C2E75C8" wp14:editId="03EACA91">
            <wp:simplePos x="0" y="0"/>
            <wp:positionH relativeFrom="column">
              <wp:posOffset>-28575</wp:posOffset>
            </wp:positionH>
            <wp:positionV relativeFrom="paragraph">
              <wp:posOffset>252046</wp:posOffset>
            </wp:positionV>
            <wp:extent cx="1581150" cy="1200150"/>
            <wp:effectExtent l="19050" t="0" r="0" b="0"/>
            <wp:wrapTight wrapText="bothSides">
              <wp:wrapPolygon edited="0">
                <wp:start x="-260" y="0"/>
                <wp:lineTo x="-260" y="21257"/>
                <wp:lineTo x="21600" y="21257"/>
                <wp:lineTo x="21600" y="0"/>
                <wp:lineTo x="-26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 CENA" w:hAnsi="AR CENA"/>
          <w:sz w:val="36"/>
          <w:szCs w:val="36"/>
        </w:rPr>
        <w:t xml:space="preserve">                         </w:t>
      </w:r>
    </w:p>
    <w:p w14:paraId="6601CD94" w14:textId="26BCF179" w:rsidR="00B7069B" w:rsidRPr="00CB73C3" w:rsidRDefault="00B7069B" w:rsidP="00B7069B">
      <w:pPr>
        <w:tabs>
          <w:tab w:val="left" w:pos="435"/>
        </w:tabs>
        <w:rPr>
          <w:rFonts w:ascii="AR CENA" w:hAnsi="AR CENA"/>
          <w:sz w:val="36"/>
          <w:szCs w:val="36"/>
        </w:rPr>
      </w:pPr>
      <w:r w:rsidRPr="00CB73C3">
        <w:rPr>
          <w:rFonts w:ascii="AR CENA" w:hAnsi="AR CENA"/>
          <w:sz w:val="36"/>
          <w:szCs w:val="36"/>
        </w:rPr>
        <w:t>Dave was happy because it was Friday, his favourite day of the week.</w:t>
      </w:r>
    </w:p>
    <w:p w14:paraId="6C0233AF" w14:textId="77777777" w:rsidR="00947F28" w:rsidRDefault="00947F28" w:rsidP="00947F28">
      <w:pPr>
        <w:contextualSpacing/>
        <w:mirrorIndents/>
        <w:rPr>
          <w:rFonts w:ascii="AR CENA" w:hAnsi="AR CENA"/>
          <w:color w:val="FF0000"/>
          <w:sz w:val="36"/>
          <w:szCs w:val="36"/>
        </w:rPr>
      </w:pPr>
    </w:p>
    <w:p w14:paraId="0D703505" w14:textId="381DD85D" w:rsidR="00B7069B" w:rsidRPr="00947F28" w:rsidRDefault="00E227C3" w:rsidP="00947F28">
      <w:pPr>
        <w:contextualSpacing/>
        <w:mirrorIndents/>
        <w:rPr>
          <w:rFonts w:ascii="AR CENA" w:hAnsi="AR CENA"/>
          <w:color w:val="FF0000"/>
          <w:sz w:val="36"/>
          <w:szCs w:val="36"/>
        </w:rPr>
      </w:pPr>
      <w:r w:rsidRPr="00947F28">
        <w:rPr>
          <w:rFonts w:ascii="AR CENA" w:hAnsi="AR CENA"/>
          <w:color w:val="FF0000"/>
          <w:sz w:val="36"/>
          <w:szCs w:val="36"/>
        </w:rPr>
        <w:t xml:space="preserve">Go back through and circle </w:t>
      </w:r>
      <w:r w:rsidR="00947F28" w:rsidRPr="00947F28">
        <w:rPr>
          <w:rFonts w:ascii="AR CENA" w:hAnsi="AR CENA"/>
          <w:color w:val="FF0000"/>
          <w:sz w:val="36"/>
          <w:szCs w:val="36"/>
        </w:rPr>
        <w:t xml:space="preserve">or write in a separate list </w:t>
      </w:r>
      <w:r w:rsidRPr="00947F28">
        <w:rPr>
          <w:rFonts w:ascii="AR CENA" w:hAnsi="AR CENA"/>
          <w:color w:val="FF0000"/>
          <w:sz w:val="36"/>
          <w:szCs w:val="36"/>
        </w:rPr>
        <w:t xml:space="preserve">any </w:t>
      </w:r>
      <w:r w:rsidR="00947F28" w:rsidRPr="00947F28">
        <w:rPr>
          <w:rFonts w:ascii="AR CENA" w:hAnsi="AR CENA"/>
          <w:color w:val="FF0000"/>
          <w:sz w:val="36"/>
          <w:szCs w:val="36"/>
        </w:rPr>
        <w:t>c</w:t>
      </w:r>
      <w:r w:rsidRPr="00947F28">
        <w:rPr>
          <w:rFonts w:ascii="AR CENA" w:hAnsi="AR CENA"/>
          <w:color w:val="FF0000"/>
          <w:sz w:val="36"/>
          <w:szCs w:val="36"/>
        </w:rPr>
        <w:t xml:space="preserve">ommon </w:t>
      </w:r>
      <w:r w:rsidR="00947F28" w:rsidRPr="00947F28">
        <w:rPr>
          <w:rFonts w:ascii="AR CENA" w:hAnsi="AR CENA"/>
          <w:color w:val="FF0000"/>
          <w:sz w:val="36"/>
          <w:szCs w:val="36"/>
        </w:rPr>
        <w:t>n</w:t>
      </w:r>
      <w:r w:rsidRPr="00947F28">
        <w:rPr>
          <w:rFonts w:ascii="AR CENA" w:hAnsi="AR CENA"/>
          <w:color w:val="FF0000"/>
          <w:sz w:val="36"/>
          <w:szCs w:val="36"/>
        </w:rPr>
        <w:t>ouns you have found.</w:t>
      </w:r>
      <w:bookmarkStart w:id="0" w:name="_GoBack"/>
      <w:bookmarkEnd w:id="0"/>
    </w:p>
    <w:p w14:paraId="2413F7C6" w14:textId="245A1028" w:rsidR="004539DF" w:rsidRPr="009C7A73" w:rsidRDefault="004539DF" w:rsidP="006F120B">
      <w:pPr>
        <w:tabs>
          <w:tab w:val="left" w:pos="435"/>
        </w:tabs>
        <w:rPr>
          <w:rFonts w:ascii="AR CENA" w:hAnsi="AR CENA"/>
          <w:sz w:val="32"/>
        </w:rPr>
      </w:pPr>
    </w:p>
    <w:sectPr w:rsidR="004539DF" w:rsidRPr="009C7A73" w:rsidSect="006473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 CENA">
    <w:altName w:val="Comic Sans MS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332"/>
    <w:rsid w:val="00106C7A"/>
    <w:rsid w:val="004539DF"/>
    <w:rsid w:val="006334A0"/>
    <w:rsid w:val="00647332"/>
    <w:rsid w:val="006F120B"/>
    <w:rsid w:val="00766165"/>
    <w:rsid w:val="0086647D"/>
    <w:rsid w:val="00947F28"/>
    <w:rsid w:val="009C7A73"/>
    <w:rsid w:val="00B7069B"/>
    <w:rsid w:val="00CB73C3"/>
    <w:rsid w:val="00E227C3"/>
    <w:rsid w:val="00F6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1EDE"/>
  <w15:docId w15:val="{C9F70C44-33F7-8341-B822-D7A4B379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0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CE9B6-630C-6F49-A224-D9DFB87C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Male</dc:creator>
  <cp:lastModifiedBy>Kelly Mitchell</cp:lastModifiedBy>
  <cp:revision>2</cp:revision>
  <cp:lastPrinted>2014-08-05T18:45:00Z</cp:lastPrinted>
  <dcterms:created xsi:type="dcterms:W3CDTF">2020-05-11T16:21:00Z</dcterms:created>
  <dcterms:modified xsi:type="dcterms:W3CDTF">2020-05-11T16:21:00Z</dcterms:modified>
</cp:coreProperties>
</file>